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3" w:rsidRPr="009A14E2" w:rsidRDefault="00051393" w:rsidP="00051393">
      <w:pPr>
        <w:shd w:val="clear" w:color="auto" w:fill="FFFFFF"/>
        <w:spacing w:beforeAutospacing="1" w:after="0" w:afterAutospacing="1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Общая информация и правила нахождения в </w:t>
      </w:r>
      <w:r w:rsidR="009A14E2" w:rsidRPr="009A14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ОО</w:t>
      </w:r>
      <w:r w:rsidR="008C6176" w:rsidRPr="009A14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«Медицинский центр «Жизнь»</w:t>
      </w:r>
    </w:p>
    <w:p w:rsidR="00051393" w:rsidRPr="009A14E2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пребыть своевременно в Центр для проведения планового гемодиализа. Ваше опоздание на процедуру может привести к нежелательному сокращению диализного времени</w:t>
      </w:r>
      <w:r w:rsidR="000B1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51393" w:rsidRPr="009A14E2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 одежду оставьте в гардеробе, при необходимости наденьте одноразовые бахилы.</w:t>
      </w:r>
    </w:p>
    <w:p w:rsidR="00051393" w:rsidRPr="009A14E2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отметьте свое прибытие в регистратуре.</w:t>
      </w:r>
    </w:p>
    <w:p w:rsidR="00051393" w:rsidRPr="009A14E2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Переоденьтесь в специальной комнате в чистый комплект одежды, смените обувь (уличную храните в пластиковых пакетах).</w:t>
      </w:r>
    </w:p>
    <w:p w:rsidR="00051393" w:rsidRPr="009A14E2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залы Центра нужно брать с собой минимальное количество вещей, которые могут вам понадобиться во время диализа. Для их хранения следует использовать только чистые целлофановые пакеты. Запрещено проходить в залы с сумками или грязными пакетами.</w:t>
      </w:r>
    </w:p>
    <w:p w:rsidR="00051393" w:rsidRPr="009A14E2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Вас простудного заболевания (кашель, чихание и т.п.)  надевайте на территории Центра маску.</w:t>
      </w:r>
    </w:p>
    <w:p w:rsidR="00051393" w:rsidRPr="009A14E2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чистоту и порядок в Центре. Бережно относитесь к имуществу Центра, к вещам, выдаваемым Вам во временное пользование.</w:t>
      </w:r>
    </w:p>
    <w:p w:rsidR="00051393" w:rsidRPr="009A14E2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действия кого-либо из сотрудников Центра являются неправомерными, обращайтесь в письменной форме к администрации.</w:t>
      </w:r>
    </w:p>
    <w:p w:rsidR="00051393" w:rsidRPr="009A14E2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 прислушиваться к Вашим пожеланиям с учетом наших возможностей, однако, выбор смены, в которой Вы будете получать лечение, определяется лечащим врачом и администрацией Центра в зависимости от медицинских показаний, загруженности Центра, необходимости предоставления транспорта. Смена, аппарат «искусственная почка», кресло не фиксируются за пациентом. При необходимости Вы можете быть переведены в другую смену, на другой аппарат «искусственная почка», в другой диализный зал.</w:t>
      </w:r>
    </w:p>
    <w:p w:rsidR="00051393" w:rsidRPr="009A14E2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Высказывания, порочащие честь, достоинство, деловую репутацию врачей медсестер, санитарок, других сотрудников Центра категорически запрещены и могут быть уголовно наказуемы (ст.129 УК РФ).</w:t>
      </w:r>
    </w:p>
    <w:p w:rsidR="00051393" w:rsidRPr="009A14E2" w:rsidRDefault="00051393" w:rsidP="00051393">
      <w:pPr>
        <w:shd w:val="clear" w:color="auto" w:fill="FFFFFF"/>
        <w:spacing w:beforeAutospacing="1" w:after="0" w:afterAutospacing="1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9A14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проведению гемодиализа</w:t>
      </w:r>
    </w:p>
    <w:p w:rsidR="00051393" w:rsidRPr="009A14E2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гемодиализа, приход на процедуру в нетрезвом состоянии категорически запрещены.</w:t>
      </w:r>
    </w:p>
    <w:p w:rsidR="00051393" w:rsidRPr="009A14E2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личную гигиену. Всегда мойте фистульную руку (ногу) перед процедурой.</w:t>
      </w:r>
    </w:p>
    <w:p w:rsidR="00051393" w:rsidRPr="009A14E2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входите в диализный зал без приглашения медперсонала.</w:t>
      </w:r>
    </w:p>
    <w:p w:rsidR="00051393" w:rsidRPr="009A14E2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массы тела до и после процедуры является обязательным.</w:t>
      </w:r>
    </w:p>
    <w:p w:rsidR="00051393" w:rsidRPr="009A14E2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откидывании спинки диализного кресла следите за тем, чтобы она не соприкасалась со стеной и прилежащими коммуникациями.</w:t>
      </w:r>
    </w:p>
    <w:p w:rsidR="00051393" w:rsidRPr="009A14E2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гемодиализа отключайте звуковой сигнал мобильных телефонов, слушайте радио или ТВ только через наушники, громко не разговаривайте.</w:t>
      </w:r>
    </w:p>
    <w:p w:rsidR="00051393" w:rsidRPr="009A14E2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процедуры не забудьте оставить на диализном кресле принадлежности, выданные Вам на время процедуры.</w:t>
      </w:r>
    </w:p>
    <w:p w:rsidR="00051393" w:rsidRPr="009A14E2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проведением гемодиализа возложен всецело на специально подготовленный медицинский персонал, причем все вопросы, связанные с изменением программы диализа, назначением лекарств, другие медицинские проблемы, решает только врач. Любые самостоятельные вмешательства в ход диализа недопустимы.</w:t>
      </w:r>
    </w:p>
    <w:p w:rsidR="00051393" w:rsidRPr="009A14E2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подключения, отключения, работа телевизоров, вентиляции регулируются санитарно-гигиеническими и другими нормативными актами. Медперсонал выполняет данные инструкции.</w:t>
      </w:r>
    </w:p>
    <w:p w:rsidR="00051393" w:rsidRPr="009A14E2" w:rsidRDefault="00051393" w:rsidP="00051393">
      <w:pPr>
        <w:shd w:val="clear" w:color="auto" w:fill="FFFFFF"/>
        <w:spacing w:before="100" w:beforeAutospacing="1" w:after="100" w:afterAutospacing="1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1393" w:rsidRPr="009A14E2" w:rsidRDefault="00051393" w:rsidP="00051393">
      <w:pPr>
        <w:shd w:val="clear" w:color="auto" w:fill="FFFFFF"/>
        <w:spacing w:beforeAutospacing="1" w:after="0" w:afterAutospacing="1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Медицинские рекомендации</w:t>
      </w:r>
    </w:p>
    <w:p w:rsidR="00051393" w:rsidRPr="009A14E2" w:rsidRDefault="00051393" w:rsidP="00051393">
      <w:pPr>
        <w:shd w:val="clear" w:color="auto" w:fill="FFFFFF"/>
        <w:spacing w:beforeAutospacing="1" w:after="0" w:afterAutospacing="1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51393" w:rsidRPr="009A14E2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изменениях в самочувствии во время процедуры гемодиализа немедленно сообщайте медицинскому персоналу.</w:t>
      </w:r>
    </w:p>
    <w:p w:rsidR="00051393" w:rsidRPr="009A14E2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приема избыточных количеств пищи и жидкости во время процедуры диализа. Избегайте также приема избыточных количеств жидкости в междиализный период, ограничивайте потребление продуктов, содержащих калий, фосфор, соль.</w:t>
      </w:r>
    </w:p>
    <w:p w:rsidR="00051393" w:rsidRPr="009A14E2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сдачи лабораторных анализов за 6 часов до диализа и во время процедуры нельзя принимать пищу (кроме чая, сухарей, печенья), что поможет избежать ошибочных результатов анализов.</w:t>
      </w:r>
    </w:p>
    <w:p w:rsidR="00051393" w:rsidRPr="009A14E2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самостоятельно регулярно проверять работу своей фистулы. В случае ее остановки (перестала «шуметь», при прощупывании нет характерного «дрожания»), необходимо срочно проинформировать врача и как можно раньше, не дожидаясь своей смены приехать для осмотра врачом.</w:t>
      </w:r>
    </w:p>
    <w:p w:rsidR="00051393" w:rsidRPr="009A14E2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любое давящее воздействие на фистульную руку. Недопустимо измерять артериальное давление, носить одежду, сдавливающую руку, часы и т.п.</w:t>
      </w:r>
    </w:p>
    <w:p w:rsidR="00051393" w:rsidRPr="009A14E2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сосудистый доступ для внутреннего введения лекарственных препаратов можно только при угрожающих жизни состояниях.</w:t>
      </w:r>
    </w:p>
    <w:p w:rsidR="00051393" w:rsidRPr="009A14E2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родственники и близкие должны быть привиты от гепатита Б, что позволит уменьшить риск их инфицирования гепатитом.</w:t>
      </w:r>
    </w:p>
    <w:p w:rsidR="00051393" w:rsidRPr="009A14E2" w:rsidRDefault="00051393" w:rsidP="00051393">
      <w:pPr>
        <w:shd w:val="clear" w:color="auto" w:fill="FFFFFF"/>
        <w:spacing w:beforeAutospacing="1" w:after="0" w:afterAutospacing="1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Соблюдение вышеизложенного для пациентов Центра является строго обязательным</w:t>
      </w:r>
    </w:p>
    <w:p w:rsidR="00022E8D" w:rsidRPr="00886F58" w:rsidRDefault="00022E8D">
      <w:pPr>
        <w:rPr>
          <w:rFonts w:ascii="Times New Roman" w:hAnsi="Times New Roman" w:cs="Times New Roman"/>
          <w:sz w:val="24"/>
          <w:szCs w:val="24"/>
        </w:rPr>
      </w:pPr>
    </w:p>
    <w:sectPr w:rsidR="00022E8D" w:rsidRPr="0088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7F97"/>
    <w:multiLevelType w:val="multilevel"/>
    <w:tmpl w:val="537C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867596"/>
    <w:multiLevelType w:val="multilevel"/>
    <w:tmpl w:val="ADCE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0B04FE"/>
    <w:multiLevelType w:val="multilevel"/>
    <w:tmpl w:val="509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3"/>
    <w:rsid w:val="00022E8D"/>
    <w:rsid w:val="00051393"/>
    <w:rsid w:val="000B16E6"/>
    <w:rsid w:val="00886F58"/>
    <w:rsid w:val="008C6176"/>
    <w:rsid w:val="009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9E94"/>
  <w15:chartTrackingRefBased/>
  <w15:docId w15:val="{77672AB7-A3F6-40E4-9FE4-F033277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393"/>
    <w:rPr>
      <w:b/>
      <w:bCs/>
    </w:rPr>
  </w:style>
  <w:style w:type="character" w:styleId="a5">
    <w:name w:val="Emphasis"/>
    <w:basedOn w:val="a0"/>
    <w:uiPriority w:val="20"/>
    <w:qFormat/>
    <w:rsid w:val="00051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news@mclife.ru</dc:creator>
  <cp:keywords/>
  <dc:description/>
  <cp:lastModifiedBy>news@mclife.ru</cp:lastModifiedBy>
  <cp:revision>5</cp:revision>
  <dcterms:created xsi:type="dcterms:W3CDTF">2022-04-26T23:39:00Z</dcterms:created>
  <dcterms:modified xsi:type="dcterms:W3CDTF">2022-07-08T00:14:00Z</dcterms:modified>
</cp:coreProperties>
</file>